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A8" w:rsidRPr="00A0381C" w:rsidRDefault="00A0401F">
      <w:pPr>
        <w:pStyle w:val="10"/>
        <w:keepNext/>
        <w:keepLines/>
        <w:shd w:val="clear" w:color="auto" w:fill="auto"/>
        <w:spacing w:after="184" w:line="280" w:lineRule="exact"/>
        <w:ind w:left="260"/>
        <w:rPr>
          <w:color w:val="FF0000"/>
        </w:rPr>
      </w:pPr>
      <w:bookmarkStart w:id="0" w:name="bookmark0"/>
      <w:r w:rsidRPr="00A0381C">
        <w:rPr>
          <w:color w:val="FF0000"/>
        </w:rPr>
        <w:t>Перечень оборудования для кабинета химии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3"/>
        <w:gridCol w:w="4007"/>
        <w:gridCol w:w="1139"/>
        <w:gridCol w:w="1122"/>
      </w:tblGrid>
      <w:tr w:rsidR="00BA43A8">
        <w:trPr>
          <w:trHeight w:hRule="exact" w:val="496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after="60" w:line="190" w:lineRule="exact"/>
              <w:ind w:left="120"/>
            </w:pPr>
            <w:r>
              <w:rPr>
                <w:rStyle w:val="Calibri95pt"/>
              </w:rPr>
              <w:t>№</w:t>
            </w:r>
          </w:p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before="60" w:line="190" w:lineRule="exact"/>
              <w:ind w:left="120"/>
            </w:pPr>
            <w:proofErr w:type="spellStart"/>
            <w:proofErr w:type="gramStart"/>
            <w:r>
              <w:rPr>
                <w:rStyle w:val="Calibri95pt"/>
              </w:rPr>
              <w:t>п</w:t>
            </w:r>
            <w:proofErr w:type="spellEnd"/>
            <w:proofErr w:type="gramEnd"/>
            <w:r>
              <w:rPr>
                <w:rStyle w:val="Calibri95pt"/>
              </w:rPr>
              <w:t>/</w:t>
            </w:r>
            <w:proofErr w:type="spellStart"/>
            <w:r>
              <w:rPr>
                <w:rStyle w:val="Calibri95pt"/>
              </w:rPr>
              <w:t>п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Наименование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Количество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after="60" w:line="150" w:lineRule="exact"/>
              <w:ind w:left="100"/>
            </w:pPr>
            <w:r>
              <w:rPr>
                <w:rStyle w:val="Calibri75pt"/>
              </w:rPr>
              <w:t>НОМЕР</w:t>
            </w:r>
          </w:p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before="60" w:line="150" w:lineRule="exact"/>
              <w:ind w:left="100"/>
            </w:pPr>
            <w:r>
              <w:rPr>
                <w:rStyle w:val="Calibri75pt"/>
              </w:rPr>
              <w:t>ШКАФА</w:t>
            </w:r>
          </w:p>
        </w:tc>
      </w:tr>
      <w:tr w:rsidR="00BA43A8">
        <w:trPr>
          <w:trHeight w:hRule="exact" w:val="38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Пробирки П-1(14120)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37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</w:t>
            </w:r>
          </w:p>
        </w:tc>
      </w:tr>
      <w:tr w:rsidR="00BA43A8">
        <w:trPr>
          <w:trHeight w:hRule="exact" w:val="474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2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Фарфоровые чашки №3*100мл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</w:t>
            </w:r>
          </w:p>
        </w:tc>
      </w:tr>
      <w:tr w:rsidR="00BA43A8">
        <w:trPr>
          <w:trHeight w:hRule="exact" w:val="483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3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Фарфоровые ступки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2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</w:t>
            </w:r>
          </w:p>
        </w:tc>
      </w:tr>
      <w:tr w:rsidR="00BA43A8">
        <w:trPr>
          <w:trHeight w:hRule="exact" w:val="474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4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Фарфоровые шпатели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7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</w:t>
            </w:r>
          </w:p>
        </w:tc>
      </w:tr>
      <w:tr w:rsidR="00BA43A8">
        <w:trPr>
          <w:trHeight w:hRule="exact" w:val="483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5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Штативы для пробирок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12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</w:t>
            </w:r>
          </w:p>
        </w:tc>
      </w:tr>
      <w:tr w:rsidR="00BA43A8">
        <w:trPr>
          <w:trHeight w:hRule="exact" w:val="470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6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Тигельные щипцы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2</w:t>
            </w:r>
          </w:p>
        </w:tc>
      </w:tr>
      <w:tr w:rsidR="00BA43A8">
        <w:trPr>
          <w:trHeight w:hRule="exact" w:val="474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7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Асбестовые сетки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6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</w:t>
            </w:r>
          </w:p>
        </w:tc>
      </w:tr>
      <w:tr w:rsidR="00BA43A8">
        <w:trPr>
          <w:trHeight w:hRule="exact" w:val="479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8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Стеклянные палочки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20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2</w:t>
            </w:r>
          </w:p>
        </w:tc>
      </w:tr>
      <w:tr w:rsidR="00BA43A8">
        <w:trPr>
          <w:trHeight w:hRule="exact" w:val="487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9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Стеклянные трубки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2</w:t>
            </w:r>
          </w:p>
        </w:tc>
      </w:tr>
      <w:tr w:rsidR="00BA43A8">
        <w:trPr>
          <w:trHeight w:hRule="exact" w:val="483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10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Спиртовки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</w:t>
            </w:r>
          </w:p>
        </w:tc>
      </w:tr>
      <w:tr w:rsidR="00BA43A8">
        <w:trPr>
          <w:trHeight w:hRule="exact" w:val="479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11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Колбы плоскодонные П-3-100-22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3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2</w:t>
            </w:r>
          </w:p>
        </w:tc>
      </w:tr>
      <w:tr w:rsidR="00BA43A8">
        <w:trPr>
          <w:trHeight w:hRule="exact" w:val="483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12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 xml:space="preserve">Колбы </w:t>
            </w:r>
            <w:proofErr w:type="spellStart"/>
            <w:r>
              <w:rPr>
                <w:rStyle w:val="Calibri95pt"/>
              </w:rPr>
              <w:t>круглодонные</w:t>
            </w:r>
            <w:proofErr w:type="spellEnd"/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2</w:t>
            </w:r>
          </w:p>
        </w:tc>
      </w:tr>
      <w:tr w:rsidR="00BA43A8">
        <w:trPr>
          <w:trHeight w:hRule="exact" w:val="466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13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Штатив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3</w:t>
            </w:r>
          </w:p>
        </w:tc>
      </w:tr>
      <w:tr w:rsidR="00BA43A8">
        <w:trPr>
          <w:trHeight w:hRule="exact" w:val="491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14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 xml:space="preserve">Аппарат </w:t>
            </w:r>
            <w:proofErr w:type="spellStart"/>
            <w:r>
              <w:rPr>
                <w:rStyle w:val="Calibri95pt"/>
              </w:rPr>
              <w:t>Киппа</w:t>
            </w:r>
            <w:proofErr w:type="spellEnd"/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2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3</w:t>
            </w:r>
          </w:p>
        </w:tc>
      </w:tr>
      <w:tr w:rsidR="00BA43A8">
        <w:trPr>
          <w:trHeight w:hRule="exact" w:val="470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15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Стакан химический В-1-250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</w:t>
            </w:r>
          </w:p>
        </w:tc>
      </w:tr>
      <w:tr w:rsidR="00BA43A8">
        <w:trPr>
          <w:trHeight w:hRule="exact" w:val="487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16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Воронка химическая В-56-80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7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2</w:t>
            </w:r>
          </w:p>
        </w:tc>
      </w:tr>
      <w:tr w:rsidR="00BA43A8">
        <w:trPr>
          <w:trHeight w:hRule="exact" w:val="483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17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Мерные цилиндры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3</w:t>
            </w:r>
          </w:p>
        </w:tc>
      </w:tr>
      <w:tr w:rsidR="00BA43A8">
        <w:trPr>
          <w:trHeight w:hRule="exact" w:val="466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18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Волосяные ерши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2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</w:t>
            </w:r>
          </w:p>
        </w:tc>
      </w:tr>
      <w:tr w:rsidR="00BA43A8">
        <w:trPr>
          <w:trHeight w:hRule="exact" w:val="491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19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Электронагреватель для пробирок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3</w:t>
            </w:r>
          </w:p>
        </w:tc>
      </w:tr>
      <w:tr w:rsidR="00BA43A8">
        <w:trPr>
          <w:trHeight w:hRule="exact" w:val="483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20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Держатели для пробирок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2</w:t>
            </w:r>
          </w:p>
        </w:tc>
      </w:tr>
      <w:tr w:rsidR="00BA43A8">
        <w:trPr>
          <w:trHeight w:hRule="exact" w:val="479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21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 xml:space="preserve">Весы портативные до </w:t>
            </w:r>
            <w:proofErr w:type="spellStart"/>
            <w:r>
              <w:rPr>
                <w:rStyle w:val="Calibri95pt"/>
              </w:rPr>
              <w:t>ЗООг</w:t>
            </w:r>
            <w:proofErr w:type="spellEnd"/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2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3</w:t>
            </w:r>
          </w:p>
        </w:tc>
      </w:tr>
      <w:tr w:rsidR="00BA43A8">
        <w:trPr>
          <w:trHeight w:hRule="exact" w:val="479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22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Весы портативные до 200г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3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3</w:t>
            </w:r>
          </w:p>
        </w:tc>
      </w:tr>
      <w:tr w:rsidR="00BA43A8">
        <w:trPr>
          <w:trHeight w:hRule="exact" w:val="720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23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237" w:lineRule="exact"/>
              <w:jc w:val="both"/>
            </w:pPr>
            <w:r>
              <w:rPr>
                <w:rStyle w:val="Calibri95pt"/>
              </w:rPr>
              <w:t>Набор приборов, посуды, принадлежностей для хим. эксперимента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7</w:t>
            </w:r>
          </w:p>
        </w:tc>
      </w:tr>
      <w:tr w:rsidR="00BA43A8">
        <w:trPr>
          <w:trHeight w:hRule="exact" w:val="606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24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proofErr w:type="spellStart"/>
            <w:r>
              <w:rPr>
                <w:rStyle w:val="Calibri95pt"/>
              </w:rPr>
              <w:t>Шаростержневые</w:t>
            </w:r>
            <w:proofErr w:type="spellEnd"/>
            <w:r>
              <w:rPr>
                <w:rStyle w:val="Calibri95pt"/>
              </w:rPr>
              <w:t xml:space="preserve"> модели атомов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3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</w:t>
            </w:r>
          </w:p>
        </w:tc>
      </w:tr>
      <w:tr w:rsidR="00BA43A8">
        <w:trPr>
          <w:trHeight w:hRule="exact" w:val="470"/>
          <w:jc w:val="center"/>
        </w:trPr>
        <w:tc>
          <w:tcPr>
            <w:tcW w:w="9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Calibri95pt"/>
              </w:rPr>
              <w:t>25</w:t>
            </w:r>
          </w:p>
        </w:tc>
        <w:tc>
          <w:tcPr>
            <w:tcW w:w="40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Calibri95pt"/>
              </w:rPr>
              <w:t>Модели кристаллических решеток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10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A8" w:rsidRDefault="00A0401F">
            <w:pPr>
              <w:pStyle w:val="11"/>
              <w:framePr w:w="7251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Calibri95pt"/>
              </w:rPr>
              <w:t>2</w:t>
            </w:r>
          </w:p>
        </w:tc>
      </w:tr>
    </w:tbl>
    <w:p w:rsidR="00BA43A8" w:rsidRDefault="00BA43A8">
      <w:pPr>
        <w:rPr>
          <w:sz w:val="2"/>
          <w:szCs w:val="2"/>
        </w:rPr>
      </w:pPr>
    </w:p>
    <w:p w:rsidR="00BA43A8" w:rsidRDefault="00BA43A8">
      <w:pPr>
        <w:rPr>
          <w:sz w:val="2"/>
          <w:szCs w:val="2"/>
        </w:rPr>
      </w:pPr>
    </w:p>
    <w:sectPr w:rsidR="00BA43A8" w:rsidSect="00BA43A8">
      <w:type w:val="continuous"/>
      <w:pgSz w:w="11906" w:h="16838"/>
      <w:pgMar w:top="1577" w:right="2323" w:bottom="1547" w:left="23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E2" w:rsidRDefault="00687CE2" w:rsidP="00BA43A8">
      <w:r>
        <w:separator/>
      </w:r>
    </w:p>
  </w:endnote>
  <w:endnote w:type="continuationSeparator" w:id="0">
    <w:p w:rsidR="00687CE2" w:rsidRDefault="00687CE2" w:rsidP="00BA4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E2" w:rsidRDefault="00687CE2"/>
  </w:footnote>
  <w:footnote w:type="continuationSeparator" w:id="0">
    <w:p w:rsidR="00687CE2" w:rsidRDefault="00687CE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A43A8"/>
    <w:rsid w:val="00530490"/>
    <w:rsid w:val="00687CE2"/>
    <w:rsid w:val="00976D39"/>
    <w:rsid w:val="00A0381C"/>
    <w:rsid w:val="00A0401F"/>
    <w:rsid w:val="00BA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3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43A8"/>
    <w:rPr>
      <w:color w:val="648BCB"/>
      <w:u w:val="single"/>
    </w:rPr>
  </w:style>
  <w:style w:type="character" w:customStyle="1" w:styleId="1">
    <w:name w:val="Заголовок №1_"/>
    <w:basedOn w:val="a0"/>
    <w:link w:val="10"/>
    <w:rsid w:val="00BA43A8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sid w:val="00BA4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alibri95pt">
    <w:name w:val="Основной текст + Calibri;9;5 pt"/>
    <w:basedOn w:val="a4"/>
    <w:rsid w:val="00BA43A8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Calibri75pt">
    <w:name w:val="Основной текст + Calibri;7;5 pt"/>
    <w:basedOn w:val="a4"/>
    <w:rsid w:val="00BA43A8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lang w:val="ru-RU"/>
    </w:rPr>
  </w:style>
  <w:style w:type="paragraph" w:customStyle="1" w:styleId="10">
    <w:name w:val="Заголовок №1"/>
    <w:basedOn w:val="a"/>
    <w:link w:val="1"/>
    <w:rsid w:val="00BA43A8"/>
    <w:pPr>
      <w:shd w:val="clear" w:color="auto" w:fill="FFFFFF"/>
      <w:spacing w:after="240" w:line="0" w:lineRule="atLeas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rsid w:val="00BA43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2013-10-02T14:54:00Z</dcterms:created>
  <dcterms:modified xsi:type="dcterms:W3CDTF">2013-10-02T15:35:00Z</dcterms:modified>
</cp:coreProperties>
</file>