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8DF" w:rsidRPr="00667FDB" w:rsidRDefault="00C868DF" w:rsidP="00667FDB">
      <w:pPr>
        <w:widowControl/>
        <w:suppressAutoHyphens w:val="0"/>
        <w:autoSpaceDN/>
        <w:rPr>
          <w:b/>
          <w:sz w:val="32"/>
          <w:szCs w:val="32"/>
          <w:lang w:val="ru-RU"/>
        </w:rPr>
        <w:sectPr w:rsidR="00C868DF" w:rsidRPr="00667FDB">
          <w:pgSz w:w="11905" w:h="16837"/>
          <w:pgMar w:top="1134" w:right="1134" w:bottom="1134" w:left="1134" w:header="720" w:footer="720" w:gutter="0"/>
          <w:cols w:space="720"/>
        </w:sectPr>
      </w:pPr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305550" cy="8153400"/>
            <wp:effectExtent l="19050" t="0" r="0" b="0"/>
            <wp:docPr id="2" name="Рисунок 1" descr="C:\Users\наталья\Desktop\1. ФГОС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1. ФГОС\4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47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FDB" w:rsidRDefault="00667FDB" w:rsidP="00667FDB">
      <w:pPr>
        <w:pStyle w:val="Standard"/>
        <w:autoSpaceDE w:val="0"/>
        <w:rPr>
          <w:b/>
          <w:bCs/>
          <w:sz w:val="28"/>
          <w:szCs w:val="28"/>
          <w:lang w:val="ru-RU"/>
        </w:rPr>
      </w:pPr>
    </w:p>
    <w:p w:rsidR="00667FDB" w:rsidRDefault="00667FDB" w:rsidP="00667FDB">
      <w:pPr>
        <w:pStyle w:val="Standard"/>
        <w:autoSpaceDE w:val="0"/>
        <w:rPr>
          <w:b/>
          <w:bCs/>
          <w:sz w:val="28"/>
          <w:szCs w:val="28"/>
          <w:lang w:val="ru-RU"/>
        </w:rPr>
      </w:pPr>
    </w:p>
    <w:p w:rsidR="00667FDB" w:rsidRDefault="00667FDB" w:rsidP="00667FDB">
      <w:pPr>
        <w:pStyle w:val="Standard"/>
        <w:autoSpaceDE w:val="0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/>
        </w:rPr>
        <w:t xml:space="preserve">                                            </w:t>
      </w:r>
      <w:r>
        <w:rPr>
          <w:b/>
          <w:bCs/>
          <w:sz w:val="28"/>
          <w:szCs w:val="28"/>
          <w:lang w:val="ru-RU" w:eastAsia="ru-RU"/>
        </w:rPr>
        <w:t>Общие   положения</w:t>
      </w:r>
    </w:p>
    <w:p w:rsidR="00667FDB" w:rsidRDefault="00667FDB" w:rsidP="00667FDB">
      <w:pPr>
        <w:pStyle w:val="Standard"/>
        <w:autoSpaceDE w:val="0"/>
        <w:spacing w:line="276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br/>
        <w:t xml:space="preserve">   Требования рыночной экономики и информационное общество впервые смыслом и целью образования назвали развитие личности школьника, а стратегической задачей образовательной политики - стимулирование его активности. Для реализации поставленных целей и задач разработаны новые федеральные государственные образовательные стандарты (ФГОС). Отличительной особенностью стандартов второго поколения является требование организации внеурочной деятельности учащихся как неотъемлемой части образовательного процесса в школе. Внеурочная деятельность школьников объединяет все виды деятельности (кроме урочной), в которых возможно и целесообразно решение задач их развития, воспитания и социализации.</w:t>
      </w:r>
    </w:p>
    <w:p w:rsidR="00667FDB" w:rsidRDefault="00667FDB" w:rsidP="00667FDB">
      <w:pPr>
        <w:pStyle w:val="Standard"/>
        <w:autoSpaceDE w:val="0"/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    В новом ФГОС конкретизировано соотношение между образованием и воспитанием: воспитание рассматривается как миссия образования, как ценностно-ориентированный процесс. Оно должно охватывать и пронизывать собой все виды образовательной деятельности: учебную (в границах разных образовательных дисциплин) и внеурочную.</w:t>
      </w:r>
    </w:p>
    <w:p w:rsidR="00667FDB" w:rsidRDefault="00667FDB" w:rsidP="00667FDB">
      <w:pPr>
        <w:pStyle w:val="2"/>
        <w:tabs>
          <w:tab w:val="left" w:pos="714"/>
        </w:tabs>
        <w:autoSpaceDE w:val="0"/>
        <w:spacing w:after="0"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Внеурочная деятельность является составной частью учебно-воспитательного процесса  и одной из форм организации свободного времени учащихся.  Внеурочная деятельность понимается сегодня преимущественно как деятельность, организуемая во внеурочное время для удовлетворения потребностей учащихся в содержательном досуге, их участии в самоуправлении и общественно полезной деятельности. В настоящее время  в связи с переходом на новые стандарты второго поколения  происходит совершенствование внеурочной деятельности.</w:t>
      </w:r>
    </w:p>
    <w:p w:rsidR="00667FDB" w:rsidRDefault="00667FDB" w:rsidP="00667FDB">
      <w:pPr>
        <w:pStyle w:val="Standard"/>
        <w:autoSpaceDE w:val="0"/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  </w:t>
      </w:r>
      <w:r>
        <w:rPr>
          <w:sz w:val="28"/>
          <w:szCs w:val="28"/>
          <w:lang w:val="ru-RU"/>
        </w:rPr>
        <w:t>Внеурочная деятельность представляет собой ту сферу, в условиях которой можно максимально развить или сформировать познавательные потребности и способности каждого учащегося, обеспечивает воспитание свободной личности. Воспитание детей происходит в любой момент их деятельности. Однако наиболее продуктивно это воспитание осуществлять в свободное от обучения время.</w:t>
      </w:r>
    </w:p>
    <w:p w:rsidR="00667FDB" w:rsidRDefault="00667FDB" w:rsidP="00667FDB">
      <w:pPr>
        <w:pStyle w:val="Standard"/>
        <w:autoSpaceDE w:val="0"/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proofErr w:type="gramStart"/>
      <w:r>
        <w:rPr>
          <w:sz w:val="28"/>
          <w:szCs w:val="28"/>
          <w:lang w:val="ru-RU"/>
        </w:rPr>
        <w:t>Модель организации внеурочной деятельности МБОУ «Архангельская СОШ им. Героя Советского Союза Краснова В.М.» разработана в соответствии с Законом РФ «Об образовании»,</w:t>
      </w:r>
      <w:r>
        <w:rPr>
          <w:color w:val="333333"/>
          <w:sz w:val="28"/>
          <w:szCs w:val="28"/>
          <w:lang w:val="ru-RU"/>
        </w:rPr>
        <w:t xml:space="preserve"> письмом департамента общего образования </w:t>
      </w:r>
      <w:proofErr w:type="spellStart"/>
      <w:r>
        <w:rPr>
          <w:color w:val="333333"/>
          <w:sz w:val="28"/>
          <w:szCs w:val="28"/>
          <w:lang w:val="ru-RU"/>
        </w:rPr>
        <w:t>Минобрнауки</w:t>
      </w:r>
      <w:proofErr w:type="spellEnd"/>
      <w:r>
        <w:rPr>
          <w:color w:val="333333"/>
          <w:sz w:val="28"/>
          <w:szCs w:val="28"/>
          <w:lang w:val="ru-RU"/>
        </w:rPr>
        <w:t xml:space="preserve"> России  от 12.05.2011 № 03-296, </w:t>
      </w:r>
      <w:r>
        <w:rPr>
          <w:sz w:val="28"/>
          <w:szCs w:val="28"/>
          <w:lang w:val="ru-RU"/>
        </w:rPr>
        <w:t xml:space="preserve"> Федеральным государственным образовательным стандартом начального </w:t>
      </w:r>
      <w:r>
        <w:rPr>
          <w:sz w:val="28"/>
          <w:szCs w:val="28"/>
          <w:lang w:val="ru-RU"/>
        </w:rPr>
        <w:lastRenderedPageBreak/>
        <w:t>общего образования и методическими материалами по организации внеурочной деятельности в образовательных учреждениях, реализующих общеобразовательные программы начального общего образования Министерства образования и науки РФ.</w:t>
      </w:r>
      <w:proofErr w:type="gramEnd"/>
    </w:p>
    <w:p w:rsidR="00667FDB" w:rsidRDefault="00667FDB" w:rsidP="00667FDB">
      <w:pPr>
        <w:pStyle w:val="Standard"/>
        <w:autoSpaceDE w:val="0"/>
        <w:spacing w:line="276" w:lineRule="auto"/>
        <w:jc w:val="both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br/>
        <w:t>Основная идея модели:</w:t>
      </w:r>
      <w:r>
        <w:rPr>
          <w:sz w:val="28"/>
          <w:szCs w:val="28"/>
          <w:lang w:val="ru-RU" w:eastAsia="ru-RU"/>
        </w:rPr>
        <w:t xml:space="preserve"> создание педагогических условий развивающей среды для воспитания и социализации младших школьников во внеурочной деятельности.</w:t>
      </w:r>
    </w:p>
    <w:p w:rsidR="00667FDB" w:rsidRDefault="00667FDB" w:rsidP="00667FDB">
      <w:pPr>
        <w:pStyle w:val="Standard"/>
        <w:autoSpaceDE w:val="0"/>
        <w:spacing w:line="276" w:lineRule="auto"/>
        <w:jc w:val="both"/>
        <w:rPr>
          <w:sz w:val="28"/>
          <w:szCs w:val="28"/>
          <w:lang w:val="ru-RU"/>
        </w:rPr>
      </w:pPr>
    </w:p>
    <w:p w:rsidR="00667FDB" w:rsidRDefault="00667FDB" w:rsidP="00667FDB">
      <w:pPr>
        <w:pStyle w:val="Standard"/>
        <w:autoSpaceDE w:val="0"/>
        <w:spacing w:line="276" w:lineRule="auto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 w:eastAsia="ru-RU"/>
        </w:rPr>
        <w:t>Цель внеурочной деятельности:</w:t>
      </w:r>
    </w:p>
    <w:p w:rsidR="00667FDB" w:rsidRDefault="00667FDB" w:rsidP="00667FDB">
      <w:pPr>
        <w:pStyle w:val="Standard"/>
        <w:autoSpaceDE w:val="0"/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Создание</w:t>
      </w:r>
      <w:r>
        <w:rPr>
          <w:rStyle w:val="StrongEmphasis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условий для достижения учащимися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необходимого для жизни в обществе социального опыта, для многогранного развития и социализации каждого учащегося в свободное от учёбы время; </w:t>
      </w:r>
    </w:p>
    <w:p w:rsidR="00667FDB" w:rsidRDefault="00667FDB" w:rsidP="00667FDB">
      <w:pPr>
        <w:pStyle w:val="Standard"/>
        <w:autoSpaceDE w:val="0"/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создание воспитывающей среды, обеспечивающей активизацию социальных, интеллектуальных интересов учащихся в свободное время;</w:t>
      </w:r>
    </w:p>
    <w:p w:rsidR="00667FDB" w:rsidRDefault="00667FDB" w:rsidP="00667FDB">
      <w:pPr>
        <w:pStyle w:val="Standard"/>
        <w:autoSpaceDE w:val="0"/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развитие здоровой,  творчески растущей личности, сформированной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</w:p>
    <w:p w:rsidR="00667FDB" w:rsidRDefault="00667FDB" w:rsidP="00667FDB">
      <w:pPr>
        <w:pStyle w:val="Standard"/>
        <w:autoSpaceDE w:val="0"/>
        <w:spacing w:line="276" w:lineRule="auto"/>
        <w:jc w:val="both"/>
        <w:rPr>
          <w:sz w:val="28"/>
          <w:szCs w:val="28"/>
          <w:lang w:val="ru-RU"/>
        </w:rPr>
      </w:pPr>
    </w:p>
    <w:p w:rsidR="00667FDB" w:rsidRDefault="00667FDB" w:rsidP="00667FDB">
      <w:pPr>
        <w:pStyle w:val="Standard"/>
        <w:autoSpaceDE w:val="0"/>
        <w:jc w:val="both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Основные задачи внеурочной деятельности:</w:t>
      </w:r>
    </w:p>
    <w:p w:rsidR="00667FDB" w:rsidRDefault="00667FDB" w:rsidP="00667FDB">
      <w:pPr>
        <w:pStyle w:val="Standard"/>
        <w:autoSpaceDE w:val="0"/>
        <w:spacing w:line="276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выявление интересов, склонностей, способностей, возможностей учащихся к различным видам деятельности;</w:t>
      </w:r>
    </w:p>
    <w:p w:rsidR="00667FDB" w:rsidRDefault="00667FDB" w:rsidP="00667FDB">
      <w:pPr>
        <w:pStyle w:val="Standard"/>
        <w:autoSpaceDE w:val="0"/>
        <w:spacing w:line="276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-создание условий для индивидуального развития ребенка в избранной сфере внеурочной деятельности;</w:t>
      </w:r>
    </w:p>
    <w:p w:rsidR="00667FDB" w:rsidRDefault="00667FDB" w:rsidP="00667FDB">
      <w:pPr>
        <w:pStyle w:val="Standard"/>
        <w:autoSpaceDE w:val="0"/>
        <w:spacing w:line="276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формирование системы знаний, умений, навыков в избранном направлении деятельности;</w:t>
      </w:r>
    </w:p>
    <w:p w:rsidR="00667FDB" w:rsidRDefault="00667FDB" w:rsidP="00667FDB">
      <w:pPr>
        <w:pStyle w:val="Standard"/>
        <w:autoSpaceDE w:val="0"/>
        <w:spacing w:line="276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создание условий для реализации приобретенных знаний, умений и навыков;</w:t>
      </w:r>
    </w:p>
    <w:p w:rsidR="00667FDB" w:rsidRDefault="00667FDB" w:rsidP="00667FDB">
      <w:pPr>
        <w:pStyle w:val="Standard"/>
        <w:autoSpaceDE w:val="0"/>
        <w:spacing w:line="276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развитие опыта творческой деятельности, творческих способностей;</w:t>
      </w:r>
    </w:p>
    <w:p w:rsidR="00667FDB" w:rsidRDefault="00667FDB" w:rsidP="00667FDB">
      <w:pPr>
        <w:pStyle w:val="Standard"/>
        <w:autoSpaceDE w:val="0"/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- </w:t>
      </w:r>
      <w:r>
        <w:rPr>
          <w:sz w:val="28"/>
          <w:szCs w:val="28"/>
          <w:lang w:val="ru-RU"/>
        </w:rPr>
        <w:t>формирование навыков позитивного коммуникативного общения;</w:t>
      </w:r>
    </w:p>
    <w:p w:rsidR="00667FDB" w:rsidRDefault="00667FDB" w:rsidP="00667FDB">
      <w:pPr>
        <w:pStyle w:val="Standard"/>
        <w:autoSpaceDE w:val="0"/>
        <w:spacing w:line="276" w:lineRule="auto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 w:eastAsia="ru-RU"/>
        </w:rPr>
        <w:t xml:space="preserve">- </w:t>
      </w:r>
      <w:r>
        <w:rPr>
          <w:sz w:val="28"/>
          <w:szCs w:val="28"/>
          <w:lang w:val="ru-RU"/>
        </w:rPr>
        <w:t xml:space="preserve">развитие позитивного отношения к базовым общественным ценностям (человек, семья, Отечество, природа, мир, знания, труд, культура)  с целью формирования здорового образа жизни;  </w:t>
      </w:r>
      <w:proofErr w:type="gramEnd"/>
    </w:p>
    <w:p w:rsidR="00667FDB" w:rsidRDefault="00667FDB" w:rsidP="00667FDB">
      <w:pPr>
        <w:pStyle w:val="Standard"/>
        <w:autoSpaceDE w:val="0"/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создание условий для благоприятной адаптации детей в школе;</w:t>
      </w:r>
    </w:p>
    <w:p w:rsidR="00667FDB" w:rsidRDefault="00667FDB" w:rsidP="00667FDB">
      <w:pPr>
        <w:pStyle w:val="2"/>
        <w:autoSpaceDE w:val="0"/>
        <w:spacing w:after="0"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организация информационной поддержки учащихся.</w:t>
      </w:r>
    </w:p>
    <w:p w:rsidR="00667FDB" w:rsidRDefault="00667FDB" w:rsidP="00667FDB">
      <w:pPr>
        <w:pStyle w:val="2"/>
        <w:autoSpaceDE w:val="0"/>
        <w:spacing w:after="0" w:line="276" w:lineRule="auto"/>
        <w:jc w:val="both"/>
        <w:rPr>
          <w:sz w:val="28"/>
          <w:szCs w:val="28"/>
          <w:lang w:val="ru-RU"/>
        </w:rPr>
      </w:pPr>
    </w:p>
    <w:p w:rsidR="00667FDB" w:rsidRDefault="00667FDB" w:rsidP="00667FDB">
      <w:pPr>
        <w:pStyle w:val="2"/>
        <w:autoSpaceDE w:val="0"/>
        <w:spacing w:after="0" w:line="240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Принципы организации внеурочной деятельности:</w:t>
      </w:r>
    </w:p>
    <w:p w:rsidR="00667FDB" w:rsidRDefault="00667FDB" w:rsidP="00667FDB">
      <w:pPr>
        <w:pStyle w:val="Standard"/>
        <w:autoSpaceDE w:val="0"/>
        <w:spacing w:line="276" w:lineRule="auto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 </w:t>
      </w:r>
      <w:r>
        <w:rPr>
          <w:rStyle w:val="StrongEmphasis"/>
          <w:b w:val="0"/>
          <w:sz w:val="28"/>
          <w:szCs w:val="28"/>
          <w:lang w:val="ru-RU"/>
        </w:rPr>
        <w:t>- включение учащихся в активную деятельность;</w:t>
      </w:r>
    </w:p>
    <w:p w:rsidR="00667FDB" w:rsidRDefault="00667FDB" w:rsidP="00667FDB">
      <w:pPr>
        <w:pStyle w:val="Standard"/>
        <w:autoSpaceDE w:val="0"/>
        <w:spacing w:line="276" w:lineRule="auto"/>
        <w:jc w:val="both"/>
        <w:rPr>
          <w:b/>
          <w:sz w:val="28"/>
          <w:szCs w:val="28"/>
          <w:lang w:val="ru-RU"/>
        </w:rPr>
      </w:pPr>
      <w:r>
        <w:rPr>
          <w:rStyle w:val="StrongEmphasis"/>
          <w:b w:val="0"/>
          <w:sz w:val="28"/>
          <w:szCs w:val="28"/>
          <w:lang w:val="ru-RU"/>
        </w:rPr>
        <w:lastRenderedPageBreak/>
        <w:t xml:space="preserve">  -  доступность и наглядность;</w:t>
      </w:r>
    </w:p>
    <w:p w:rsidR="00667FDB" w:rsidRDefault="00667FDB" w:rsidP="00667FDB">
      <w:pPr>
        <w:pStyle w:val="Standard"/>
        <w:autoSpaceDE w:val="0"/>
        <w:spacing w:line="276" w:lineRule="auto"/>
        <w:jc w:val="both"/>
        <w:rPr>
          <w:b/>
          <w:sz w:val="28"/>
          <w:szCs w:val="28"/>
          <w:lang w:val="ru-RU"/>
        </w:rPr>
      </w:pPr>
      <w:r>
        <w:rPr>
          <w:rStyle w:val="StrongEmphasis"/>
          <w:b w:val="0"/>
          <w:sz w:val="28"/>
          <w:szCs w:val="28"/>
          <w:lang w:val="ru-RU"/>
        </w:rPr>
        <w:t xml:space="preserve">  - связь теории с практикой;</w:t>
      </w:r>
    </w:p>
    <w:p w:rsidR="00667FDB" w:rsidRDefault="00667FDB" w:rsidP="00667FDB">
      <w:pPr>
        <w:pStyle w:val="Standard"/>
        <w:autoSpaceDE w:val="0"/>
        <w:spacing w:line="276" w:lineRule="auto"/>
        <w:jc w:val="both"/>
        <w:rPr>
          <w:b/>
          <w:sz w:val="28"/>
          <w:szCs w:val="28"/>
          <w:lang w:val="ru-RU"/>
        </w:rPr>
      </w:pPr>
      <w:r>
        <w:rPr>
          <w:rStyle w:val="StrongEmphasis"/>
          <w:b w:val="0"/>
          <w:sz w:val="28"/>
          <w:szCs w:val="28"/>
          <w:lang w:val="ru-RU"/>
        </w:rPr>
        <w:t xml:space="preserve">  -  учёт возрастных особенностей;</w:t>
      </w:r>
    </w:p>
    <w:p w:rsidR="00667FDB" w:rsidRDefault="00667FDB" w:rsidP="00667FDB">
      <w:pPr>
        <w:pStyle w:val="Standard"/>
        <w:autoSpaceDE w:val="0"/>
        <w:spacing w:line="276" w:lineRule="auto"/>
        <w:jc w:val="both"/>
        <w:rPr>
          <w:b/>
          <w:sz w:val="28"/>
          <w:szCs w:val="28"/>
          <w:lang w:val="ru-RU"/>
        </w:rPr>
      </w:pPr>
      <w:r>
        <w:rPr>
          <w:rStyle w:val="StrongEmphasis"/>
          <w:b w:val="0"/>
          <w:sz w:val="28"/>
          <w:szCs w:val="28"/>
          <w:lang w:val="ru-RU"/>
        </w:rPr>
        <w:t xml:space="preserve">  - сочетание индивидуальных и коллективных форм деятельности;</w:t>
      </w:r>
    </w:p>
    <w:p w:rsidR="00667FDB" w:rsidRPr="00E10EB5" w:rsidRDefault="00667FDB" w:rsidP="00667FDB">
      <w:pPr>
        <w:pStyle w:val="Standard"/>
        <w:autoSpaceDE w:val="0"/>
        <w:spacing w:line="276" w:lineRule="auto"/>
        <w:jc w:val="both"/>
        <w:rPr>
          <w:rStyle w:val="StrongEmphasis"/>
          <w:lang w:val="ru-RU"/>
        </w:rPr>
      </w:pPr>
      <w:r>
        <w:rPr>
          <w:rStyle w:val="StrongEmphasis"/>
          <w:b w:val="0"/>
          <w:sz w:val="28"/>
          <w:szCs w:val="28"/>
          <w:lang w:val="ru-RU"/>
        </w:rPr>
        <w:t xml:space="preserve">  - целенаправленность и последовательность деятельности (от </w:t>
      </w:r>
      <w:proofErr w:type="gramStart"/>
      <w:r>
        <w:rPr>
          <w:rStyle w:val="StrongEmphasis"/>
          <w:b w:val="0"/>
          <w:sz w:val="28"/>
          <w:szCs w:val="28"/>
          <w:lang w:val="ru-RU"/>
        </w:rPr>
        <w:t>простого</w:t>
      </w:r>
      <w:proofErr w:type="gramEnd"/>
      <w:r>
        <w:rPr>
          <w:rStyle w:val="StrongEmphasis"/>
          <w:b w:val="0"/>
          <w:sz w:val="28"/>
          <w:szCs w:val="28"/>
          <w:lang w:val="ru-RU"/>
        </w:rPr>
        <w:t xml:space="preserve"> к сложному).</w:t>
      </w:r>
    </w:p>
    <w:p w:rsidR="00667FDB" w:rsidRPr="00E10EB5" w:rsidRDefault="00667FDB" w:rsidP="00667FDB">
      <w:pPr>
        <w:pStyle w:val="Standard"/>
        <w:autoSpaceDE w:val="0"/>
        <w:jc w:val="both"/>
        <w:rPr>
          <w:b/>
          <w:lang w:val="ru-RU"/>
        </w:rPr>
      </w:pPr>
    </w:p>
    <w:p w:rsidR="00667FDB" w:rsidRDefault="00667FDB" w:rsidP="00667FDB">
      <w:pPr>
        <w:pStyle w:val="Standard"/>
        <w:autoSpaceDE w:val="0"/>
        <w:jc w:val="both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Описание организационной модели внеурочной деятельности</w:t>
      </w:r>
    </w:p>
    <w:p w:rsidR="00667FDB" w:rsidRDefault="00667FDB" w:rsidP="00667FDB">
      <w:pPr>
        <w:pStyle w:val="Standard"/>
        <w:autoSpaceDE w:val="0"/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Исходя из</w:t>
      </w:r>
      <w:r>
        <w:rPr>
          <w:sz w:val="28"/>
          <w:szCs w:val="28"/>
          <w:lang w:val="ru-RU" w:eastAsia="ru-RU"/>
        </w:rPr>
        <w:t xml:space="preserve"> цели, задач и имеющихся в школе условий для их реализации, внеурочная деятельность организована на основе оптимизации всех внутренних ресурсов образовательного учреждения. В ее реализации принимают участие все педагогические работники общеобразовательного учреждения (учителя, зам. директора по воспитательной работе, педагог-организатор и т.д.)</w:t>
      </w:r>
    </w:p>
    <w:p w:rsidR="00667FDB" w:rsidRDefault="00667FDB" w:rsidP="00667FDB">
      <w:pPr>
        <w:pStyle w:val="Standard"/>
        <w:autoSpaceDE w:val="0"/>
        <w:spacing w:line="276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Координирующую роль выполняет классный руководитель, который:</w:t>
      </w:r>
    </w:p>
    <w:p w:rsidR="00667FDB" w:rsidRDefault="00667FDB" w:rsidP="00667FDB">
      <w:pPr>
        <w:pStyle w:val="Standard"/>
        <w:autoSpaceDE w:val="0"/>
        <w:spacing w:line="276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взаимодействует с педагогическими работниками, а также с учебно-вспомогательным персоналом общеобразовательного учреждения;</w:t>
      </w:r>
    </w:p>
    <w:p w:rsidR="00667FDB" w:rsidRDefault="00667FDB" w:rsidP="00667FDB">
      <w:pPr>
        <w:pStyle w:val="Standard"/>
        <w:autoSpaceDE w:val="0"/>
        <w:spacing w:line="276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- организует в классе образовательный процесс, оптимальный для развития положительного потенциала личности учащихся в рамках деятельности общешкольного коллектива; </w:t>
      </w:r>
    </w:p>
    <w:p w:rsidR="00667FDB" w:rsidRDefault="00667FDB" w:rsidP="00667FDB">
      <w:pPr>
        <w:pStyle w:val="Standard"/>
        <w:autoSpaceDE w:val="0"/>
        <w:spacing w:line="276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организует систему отношений через разнообразные формы воспитывающей деятельности коллектива класса, в том числе через органы самоуправления;</w:t>
      </w:r>
    </w:p>
    <w:p w:rsidR="00667FDB" w:rsidRDefault="00667FDB" w:rsidP="00667FDB">
      <w:pPr>
        <w:pStyle w:val="Standard"/>
        <w:autoSpaceDE w:val="0"/>
        <w:spacing w:line="276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- организует социально-значимую, творческую деятельность </w:t>
      </w:r>
      <w:proofErr w:type="gramStart"/>
      <w:r>
        <w:rPr>
          <w:sz w:val="28"/>
          <w:szCs w:val="28"/>
          <w:lang w:val="ru-RU" w:eastAsia="ru-RU"/>
        </w:rPr>
        <w:t>обучающихся</w:t>
      </w:r>
      <w:proofErr w:type="gramEnd"/>
      <w:r>
        <w:rPr>
          <w:sz w:val="28"/>
          <w:szCs w:val="28"/>
          <w:lang w:val="ru-RU" w:eastAsia="ru-RU"/>
        </w:rPr>
        <w:t>.</w:t>
      </w:r>
    </w:p>
    <w:p w:rsidR="00667FDB" w:rsidRDefault="00667FDB" w:rsidP="00667FDB">
      <w:pPr>
        <w:pStyle w:val="Standard"/>
        <w:autoSpaceDE w:val="0"/>
        <w:spacing w:line="276" w:lineRule="auto"/>
        <w:jc w:val="both"/>
        <w:rPr>
          <w:sz w:val="28"/>
          <w:szCs w:val="28"/>
          <w:lang w:val="ru-RU" w:eastAsia="ru-RU"/>
        </w:rPr>
      </w:pPr>
    </w:p>
    <w:p w:rsidR="00667FDB" w:rsidRDefault="00667FDB" w:rsidP="00667FDB">
      <w:pPr>
        <w:pStyle w:val="Standard"/>
        <w:autoSpaceDE w:val="0"/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     Внеурочная деятельность младших школьников в МБОУ «Архангельская СОШ им. Героя Советского Союза Краснова В.М.» организуется в 2011-12 учебном году по следующим </w:t>
      </w:r>
      <w:r>
        <w:rPr>
          <w:b/>
          <w:sz w:val="28"/>
          <w:szCs w:val="28"/>
          <w:lang w:val="ru-RU" w:eastAsia="ru-RU"/>
        </w:rPr>
        <w:t>направлениям:</w:t>
      </w:r>
    </w:p>
    <w:p w:rsidR="00667FDB" w:rsidRDefault="00667FDB" w:rsidP="00667FDB">
      <w:pPr>
        <w:pStyle w:val="Standard"/>
        <w:autoSpaceDE w:val="0"/>
        <w:spacing w:line="276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спортивно-оздоровительное;</w:t>
      </w:r>
    </w:p>
    <w:p w:rsidR="00667FDB" w:rsidRDefault="00667FDB" w:rsidP="00667FDB">
      <w:pPr>
        <w:pStyle w:val="Standard"/>
        <w:autoSpaceDE w:val="0"/>
        <w:spacing w:line="276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общекультурное;</w:t>
      </w:r>
    </w:p>
    <w:p w:rsidR="00667FDB" w:rsidRDefault="00667FDB" w:rsidP="00667FDB">
      <w:pPr>
        <w:pStyle w:val="Standard"/>
        <w:autoSpaceDE w:val="0"/>
        <w:spacing w:line="276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- </w:t>
      </w:r>
      <w:proofErr w:type="spellStart"/>
      <w:r>
        <w:rPr>
          <w:sz w:val="28"/>
          <w:szCs w:val="28"/>
          <w:lang w:val="ru-RU" w:eastAsia="ru-RU"/>
        </w:rPr>
        <w:t>общеинтеллектуальное</w:t>
      </w:r>
      <w:proofErr w:type="spellEnd"/>
      <w:r>
        <w:rPr>
          <w:sz w:val="28"/>
          <w:szCs w:val="28"/>
          <w:lang w:val="ru-RU" w:eastAsia="ru-RU"/>
        </w:rPr>
        <w:t>;</w:t>
      </w:r>
    </w:p>
    <w:p w:rsidR="00667FDB" w:rsidRDefault="00667FDB" w:rsidP="00667FDB">
      <w:pPr>
        <w:pStyle w:val="Standard"/>
        <w:autoSpaceDE w:val="0"/>
        <w:jc w:val="both"/>
        <w:rPr>
          <w:sz w:val="28"/>
          <w:szCs w:val="28"/>
          <w:lang w:val="ru-RU" w:eastAsia="ru-RU"/>
        </w:rPr>
      </w:pPr>
    </w:p>
    <w:p w:rsidR="00667FDB" w:rsidRDefault="00667FDB" w:rsidP="00667FDB">
      <w:pPr>
        <w:pStyle w:val="Standard"/>
        <w:autoSpaceDE w:val="0"/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    </w:t>
      </w:r>
      <w:r>
        <w:rPr>
          <w:b/>
          <w:sz w:val="28"/>
          <w:szCs w:val="28"/>
          <w:lang w:val="ru-RU" w:eastAsia="ru-RU"/>
        </w:rPr>
        <w:t>Реализация</w:t>
      </w:r>
      <w:r>
        <w:rPr>
          <w:sz w:val="28"/>
          <w:szCs w:val="28"/>
          <w:lang w:val="ru-RU" w:eastAsia="ru-RU"/>
        </w:rPr>
        <w:t xml:space="preserve"> данных направлений осуществляется следующим образом:</w:t>
      </w:r>
    </w:p>
    <w:p w:rsidR="00667FDB" w:rsidRDefault="00667FDB" w:rsidP="00667FDB">
      <w:pPr>
        <w:pStyle w:val="Standard"/>
        <w:autoSpaceDE w:val="0"/>
        <w:spacing w:line="276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1. Спортивно - оздоровительное направление реализуется через кружок «Уроки здоровья»»  и через следующие формы достижения результата:</w:t>
      </w:r>
    </w:p>
    <w:p w:rsidR="00667FDB" w:rsidRDefault="00667FDB" w:rsidP="00667FDB">
      <w:pPr>
        <w:pStyle w:val="Standard"/>
        <w:autoSpaceDE w:val="0"/>
        <w:spacing w:line="276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занятия в спортивных секциях;</w:t>
      </w:r>
    </w:p>
    <w:p w:rsidR="00667FDB" w:rsidRDefault="00667FDB" w:rsidP="00667FDB">
      <w:pPr>
        <w:pStyle w:val="Standard"/>
        <w:autoSpaceDE w:val="0"/>
        <w:spacing w:line="276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беседы о ЗОЖ;</w:t>
      </w:r>
    </w:p>
    <w:p w:rsidR="00667FDB" w:rsidRDefault="00667FDB" w:rsidP="00667FDB">
      <w:pPr>
        <w:pStyle w:val="Standard"/>
        <w:autoSpaceDE w:val="0"/>
        <w:spacing w:line="276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школьные спортивные праздники;</w:t>
      </w:r>
    </w:p>
    <w:p w:rsidR="00667FDB" w:rsidRDefault="00667FDB" w:rsidP="00667FDB">
      <w:pPr>
        <w:pStyle w:val="Standard"/>
        <w:autoSpaceDE w:val="0"/>
        <w:spacing w:line="276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социально-значимые спортивные и оздоровительные акции.</w:t>
      </w:r>
    </w:p>
    <w:p w:rsidR="00667FDB" w:rsidRDefault="00667FDB" w:rsidP="00667FDB">
      <w:pPr>
        <w:pStyle w:val="Standard"/>
        <w:autoSpaceDE w:val="0"/>
        <w:spacing w:line="276" w:lineRule="auto"/>
        <w:jc w:val="both"/>
        <w:rPr>
          <w:sz w:val="28"/>
          <w:szCs w:val="28"/>
          <w:lang w:val="ru-RU" w:eastAsia="ru-RU"/>
        </w:rPr>
      </w:pPr>
    </w:p>
    <w:p w:rsidR="00667FDB" w:rsidRDefault="00667FDB" w:rsidP="00667FDB">
      <w:pPr>
        <w:pStyle w:val="Standard"/>
        <w:autoSpaceDE w:val="0"/>
        <w:spacing w:line="276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2. Общекультурное  направление реализуется через кружки «Смотрю на мир глазами художника» и  « Декоративно-прикладное искусство», а так же через следующие формы достижения результата:</w:t>
      </w:r>
    </w:p>
    <w:p w:rsidR="00667FDB" w:rsidRDefault="00667FDB" w:rsidP="00667FDB">
      <w:pPr>
        <w:pStyle w:val="Standard"/>
        <w:autoSpaceDE w:val="0"/>
        <w:spacing w:line="276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художественные выставки;</w:t>
      </w:r>
    </w:p>
    <w:p w:rsidR="00667FDB" w:rsidRDefault="00667FDB" w:rsidP="00667FDB">
      <w:pPr>
        <w:pStyle w:val="Standard"/>
        <w:autoSpaceDE w:val="0"/>
        <w:spacing w:line="276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концерты;</w:t>
      </w:r>
    </w:p>
    <w:p w:rsidR="00667FDB" w:rsidRDefault="00667FDB" w:rsidP="00667FDB">
      <w:pPr>
        <w:pStyle w:val="Standard"/>
        <w:autoSpaceDE w:val="0"/>
        <w:spacing w:line="276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выставки – ярмарки;</w:t>
      </w:r>
    </w:p>
    <w:p w:rsidR="00667FDB" w:rsidRDefault="00667FDB" w:rsidP="00667FDB">
      <w:pPr>
        <w:pStyle w:val="Standard"/>
        <w:autoSpaceDE w:val="0"/>
        <w:spacing w:line="276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аукционы поделок школьников.</w:t>
      </w:r>
    </w:p>
    <w:p w:rsidR="00667FDB" w:rsidRDefault="00667FDB" w:rsidP="00667FDB">
      <w:pPr>
        <w:pStyle w:val="Standard"/>
        <w:autoSpaceDE w:val="0"/>
        <w:spacing w:line="276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3. </w:t>
      </w:r>
      <w:proofErr w:type="spellStart"/>
      <w:r>
        <w:rPr>
          <w:sz w:val="28"/>
          <w:szCs w:val="28"/>
          <w:lang w:val="ru-RU" w:eastAsia="ru-RU"/>
        </w:rPr>
        <w:t>Общеинтеллектуальное</w:t>
      </w:r>
      <w:proofErr w:type="spellEnd"/>
      <w:r>
        <w:rPr>
          <w:sz w:val="28"/>
          <w:szCs w:val="28"/>
          <w:lang w:val="ru-RU" w:eastAsia="ru-RU"/>
        </w:rPr>
        <w:t xml:space="preserve"> направление реализуется через кружок «Я - исследователь» и через следующие формы достижения результата:</w:t>
      </w:r>
    </w:p>
    <w:p w:rsidR="00667FDB" w:rsidRDefault="00667FDB" w:rsidP="00667FDB">
      <w:pPr>
        <w:pStyle w:val="Standard"/>
        <w:autoSpaceDE w:val="0"/>
        <w:spacing w:line="276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викторины, познавательные игры;</w:t>
      </w:r>
    </w:p>
    <w:p w:rsidR="00667FDB" w:rsidRDefault="00667FDB" w:rsidP="00667FDB">
      <w:pPr>
        <w:pStyle w:val="Standard"/>
        <w:autoSpaceDE w:val="0"/>
        <w:spacing w:line="276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познавательные беседы;</w:t>
      </w:r>
    </w:p>
    <w:p w:rsidR="00667FDB" w:rsidRDefault="00667FDB" w:rsidP="00667FDB">
      <w:pPr>
        <w:pStyle w:val="Standard"/>
        <w:autoSpaceDE w:val="0"/>
        <w:spacing w:line="276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дидактический театр;</w:t>
      </w:r>
    </w:p>
    <w:p w:rsidR="00667FDB" w:rsidRDefault="00667FDB" w:rsidP="00667FDB">
      <w:pPr>
        <w:pStyle w:val="Standard"/>
        <w:autoSpaceDE w:val="0"/>
        <w:spacing w:line="276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общественный смотр знаний;</w:t>
      </w:r>
    </w:p>
    <w:p w:rsidR="00667FDB" w:rsidRDefault="00667FDB" w:rsidP="00667FDB">
      <w:pPr>
        <w:pStyle w:val="Standard"/>
        <w:autoSpaceDE w:val="0"/>
        <w:spacing w:line="276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исследовательские проекты;</w:t>
      </w:r>
    </w:p>
    <w:p w:rsidR="00667FDB" w:rsidRDefault="00667FDB" w:rsidP="00667FDB">
      <w:pPr>
        <w:pStyle w:val="Standard"/>
        <w:autoSpaceDE w:val="0"/>
        <w:spacing w:line="276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внешкольные акции познавательной направленности (олимпиады, конференции).</w:t>
      </w:r>
    </w:p>
    <w:p w:rsidR="00667FDB" w:rsidRDefault="00667FDB" w:rsidP="00667FDB">
      <w:pPr>
        <w:pStyle w:val="Standard"/>
        <w:autoSpaceDE w:val="0"/>
        <w:spacing w:line="276" w:lineRule="auto"/>
        <w:jc w:val="both"/>
        <w:rPr>
          <w:sz w:val="28"/>
          <w:szCs w:val="28"/>
          <w:lang w:val="ru-RU" w:eastAsia="ru-RU"/>
        </w:rPr>
      </w:pPr>
    </w:p>
    <w:p w:rsidR="00667FDB" w:rsidRDefault="00667FDB" w:rsidP="00667FDB">
      <w:pPr>
        <w:pStyle w:val="Standard"/>
        <w:autoSpaceDE w:val="0"/>
        <w:spacing w:line="276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Результатами внеурочной деятельности должны стать:</w:t>
      </w:r>
    </w:p>
    <w:p w:rsidR="00667FDB" w:rsidRDefault="00667FDB" w:rsidP="00667FDB">
      <w:pPr>
        <w:pStyle w:val="Standard"/>
        <w:autoSpaceDE w:val="0"/>
        <w:spacing w:line="276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приобретение учащимися социальных знаний;</w:t>
      </w:r>
    </w:p>
    <w:p w:rsidR="00667FDB" w:rsidRDefault="00667FDB" w:rsidP="00667FDB">
      <w:pPr>
        <w:pStyle w:val="Standard"/>
        <w:autoSpaceDE w:val="0"/>
        <w:spacing w:line="276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формирование ценностного отношения к социальной реальности;</w:t>
      </w:r>
    </w:p>
    <w:p w:rsidR="00667FDB" w:rsidRDefault="00667FDB" w:rsidP="00667FDB">
      <w:pPr>
        <w:pStyle w:val="Standard"/>
        <w:autoSpaceDE w:val="0"/>
        <w:spacing w:line="276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получение опыта самостоятельного социального действия.</w:t>
      </w:r>
    </w:p>
    <w:p w:rsidR="00667FDB" w:rsidRDefault="00667FDB" w:rsidP="00667FDB">
      <w:pPr>
        <w:pStyle w:val="Standard"/>
        <w:autoSpaceDE w:val="0"/>
        <w:spacing w:line="276" w:lineRule="auto"/>
        <w:jc w:val="both"/>
        <w:rPr>
          <w:sz w:val="28"/>
          <w:szCs w:val="28"/>
          <w:lang w:val="ru-RU" w:eastAsia="ru-RU"/>
        </w:rPr>
      </w:pPr>
    </w:p>
    <w:p w:rsidR="00667FDB" w:rsidRDefault="00667FDB" w:rsidP="00667FDB">
      <w:pPr>
        <w:pStyle w:val="Standard"/>
        <w:autoSpaceDE w:val="0"/>
        <w:jc w:val="both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Ожидаемые результаты внеурочной деятельности:</w:t>
      </w:r>
    </w:p>
    <w:p w:rsidR="00667FDB" w:rsidRDefault="00667FDB" w:rsidP="00667FDB">
      <w:pPr>
        <w:pStyle w:val="Standard"/>
        <w:autoSpaceDE w:val="0"/>
        <w:spacing w:line="276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развитие индивидуальности каждого ребёнка в процессе самоопределения в системе внеурочной деятельности;</w:t>
      </w:r>
    </w:p>
    <w:p w:rsidR="00667FDB" w:rsidRDefault="00667FDB" w:rsidP="00667FDB">
      <w:pPr>
        <w:pStyle w:val="Standard"/>
        <w:autoSpaceDE w:val="0"/>
        <w:spacing w:line="276" w:lineRule="auto"/>
        <w:jc w:val="both"/>
        <w:rPr>
          <w:sz w:val="28"/>
          <w:szCs w:val="28"/>
          <w:lang w:val="ru-RU" w:eastAsia="ru-RU"/>
        </w:rPr>
      </w:pPr>
      <w:proofErr w:type="gramStart"/>
      <w:r>
        <w:rPr>
          <w:sz w:val="28"/>
          <w:szCs w:val="28"/>
          <w:lang w:val="ru-RU" w:eastAsia="ru-RU"/>
        </w:rPr>
        <w:t>- формирование позитивных отношений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целом;</w:t>
      </w:r>
      <w:proofErr w:type="gramEnd"/>
    </w:p>
    <w:p w:rsidR="00667FDB" w:rsidRDefault="00667FDB" w:rsidP="00667FDB">
      <w:pPr>
        <w:pStyle w:val="Standard"/>
        <w:autoSpaceDE w:val="0"/>
        <w:spacing w:line="276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воспитание уважительного отношения к своему селу, школе;</w:t>
      </w:r>
    </w:p>
    <w:p w:rsidR="00667FDB" w:rsidRDefault="00667FDB" w:rsidP="00667FDB">
      <w:pPr>
        <w:pStyle w:val="Standard"/>
        <w:autoSpaceDE w:val="0"/>
        <w:spacing w:line="276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получение учащимися опыта самостоятельного социального действия;</w:t>
      </w:r>
    </w:p>
    <w:p w:rsidR="00667FDB" w:rsidRDefault="00667FDB" w:rsidP="00667FDB">
      <w:pPr>
        <w:pStyle w:val="Standard"/>
        <w:autoSpaceDE w:val="0"/>
        <w:spacing w:line="276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воспитание у детей навыков здорового образа жизни;</w:t>
      </w:r>
    </w:p>
    <w:p w:rsidR="00667FDB" w:rsidRDefault="00667FDB" w:rsidP="00667FDB">
      <w:pPr>
        <w:pStyle w:val="Standard"/>
        <w:autoSpaceDE w:val="0"/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укрепление здоровья воспитанников;</w:t>
      </w:r>
    </w:p>
    <w:p w:rsidR="00667FDB" w:rsidRDefault="00667FDB" w:rsidP="00667FDB">
      <w:pPr>
        <w:pStyle w:val="Standard"/>
        <w:autoSpaceDE w:val="0"/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расширение возможностей для творческого развития личности учащегося, реализации его интересов;</w:t>
      </w:r>
    </w:p>
    <w:p w:rsidR="00667FDB" w:rsidRDefault="00667FDB" w:rsidP="00667FDB">
      <w:pPr>
        <w:pStyle w:val="Standard"/>
        <w:autoSpaceDE w:val="0"/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психологический комфорт и социальная защищенность каждого ребенка;</w:t>
      </w:r>
    </w:p>
    <w:p w:rsidR="00667FDB" w:rsidRDefault="00667FDB" w:rsidP="00667FDB">
      <w:pPr>
        <w:pStyle w:val="Standard"/>
        <w:autoSpaceDE w:val="0"/>
        <w:spacing w:line="276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увеличение числа детей, охваченных организованным досугом.</w:t>
      </w:r>
    </w:p>
    <w:p w:rsidR="00667FDB" w:rsidRDefault="00667FDB" w:rsidP="00667FDB">
      <w:pPr>
        <w:pStyle w:val="Standard"/>
        <w:autoSpaceDE w:val="0"/>
        <w:spacing w:line="276" w:lineRule="auto"/>
        <w:jc w:val="both"/>
        <w:rPr>
          <w:sz w:val="28"/>
          <w:szCs w:val="28"/>
          <w:lang w:val="ru-RU" w:eastAsia="ru-RU"/>
        </w:rPr>
      </w:pPr>
    </w:p>
    <w:p w:rsidR="00667FDB" w:rsidRDefault="00667FDB" w:rsidP="00667FDB">
      <w:pPr>
        <w:pStyle w:val="Standard"/>
        <w:autoSpaceDE w:val="0"/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  </w:t>
      </w:r>
      <w:r>
        <w:rPr>
          <w:b/>
          <w:sz w:val="28"/>
          <w:szCs w:val="28"/>
          <w:lang w:val="ru-RU" w:eastAsia="ru-RU"/>
        </w:rPr>
        <w:t>Информационная поддержка</w:t>
      </w:r>
      <w:r>
        <w:rPr>
          <w:sz w:val="28"/>
          <w:szCs w:val="28"/>
          <w:lang w:val="ru-RU" w:eastAsia="ru-RU"/>
        </w:rPr>
        <w:t xml:space="preserve"> занятости учащихся во внеурочной </w:t>
      </w:r>
      <w:r>
        <w:rPr>
          <w:sz w:val="28"/>
          <w:szCs w:val="28"/>
          <w:lang w:val="ru-RU" w:eastAsia="ru-RU"/>
        </w:rPr>
        <w:lastRenderedPageBreak/>
        <w:t xml:space="preserve">деятельности осуществляется через размещение информации </w:t>
      </w:r>
      <w:proofErr w:type="gramStart"/>
      <w:r>
        <w:rPr>
          <w:sz w:val="28"/>
          <w:szCs w:val="28"/>
          <w:lang w:val="ru-RU" w:eastAsia="ru-RU"/>
        </w:rPr>
        <w:t>на</w:t>
      </w:r>
      <w:proofErr w:type="gramEnd"/>
      <w:r>
        <w:rPr>
          <w:sz w:val="28"/>
          <w:szCs w:val="28"/>
          <w:lang w:val="ru-RU" w:eastAsia="ru-RU"/>
        </w:rPr>
        <w:t>:</w:t>
      </w:r>
    </w:p>
    <w:p w:rsidR="00667FDB" w:rsidRDefault="00667FDB" w:rsidP="00667FDB">
      <w:pPr>
        <w:pStyle w:val="Standard"/>
        <w:autoSpaceDE w:val="0"/>
        <w:spacing w:line="276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- информационном </w:t>
      </w:r>
      <w:proofErr w:type="gramStart"/>
      <w:r>
        <w:rPr>
          <w:sz w:val="28"/>
          <w:szCs w:val="28"/>
          <w:lang w:val="ru-RU" w:eastAsia="ru-RU"/>
        </w:rPr>
        <w:t>стенде</w:t>
      </w:r>
      <w:proofErr w:type="gramEnd"/>
      <w:r>
        <w:rPr>
          <w:sz w:val="28"/>
          <w:szCs w:val="28"/>
          <w:lang w:val="ru-RU" w:eastAsia="ru-RU"/>
        </w:rPr>
        <w:t>;</w:t>
      </w:r>
    </w:p>
    <w:p w:rsidR="00667FDB" w:rsidRDefault="00667FDB" w:rsidP="00667FDB">
      <w:pPr>
        <w:pStyle w:val="Standard"/>
        <w:autoSpaceDE w:val="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на сайте школы;</w:t>
      </w:r>
    </w:p>
    <w:p w:rsidR="00667FDB" w:rsidRDefault="00667FDB" w:rsidP="00667FDB">
      <w:pPr>
        <w:pStyle w:val="Standard"/>
        <w:autoSpaceDE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- </w:t>
      </w:r>
      <w:r>
        <w:rPr>
          <w:sz w:val="28"/>
          <w:szCs w:val="28"/>
          <w:lang w:val="ru-RU"/>
        </w:rPr>
        <w:t>оформление расписания работы кружков, факультативов, спортивных секций;</w:t>
      </w:r>
    </w:p>
    <w:p w:rsidR="00667FDB" w:rsidRDefault="00667FDB" w:rsidP="00667FDB">
      <w:pPr>
        <w:pStyle w:val="Standard"/>
        <w:autoSpaceDE w:val="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родительские собрания.</w:t>
      </w:r>
    </w:p>
    <w:p w:rsidR="00667FDB" w:rsidRDefault="00667FDB" w:rsidP="00667FDB">
      <w:pPr>
        <w:pStyle w:val="Standard"/>
        <w:autoSpaceDE w:val="0"/>
        <w:jc w:val="both"/>
        <w:rPr>
          <w:sz w:val="28"/>
          <w:szCs w:val="28"/>
          <w:lang w:val="ru-RU" w:eastAsia="ru-RU"/>
        </w:rPr>
      </w:pPr>
    </w:p>
    <w:p w:rsidR="00667FDB" w:rsidRDefault="00667FDB" w:rsidP="00667FDB">
      <w:pPr>
        <w:pStyle w:val="Standard"/>
        <w:spacing w:line="276" w:lineRule="auto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Программно-методическое обеспечение внеурочной деятельности.</w:t>
      </w:r>
    </w:p>
    <w:p w:rsidR="00667FDB" w:rsidRDefault="00667FDB" w:rsidP="00667FDB">
      <w:pPr>
        <w:pStyle w:val="Standard"/>
        <w:numPr>
          <w:ilvl w:val="3"/>
          <w:numId w:val="22"/>
        </w:numPr>
        <w:autoSpaceDE w:val="0"/>
        <w:snapToGrid w:val="0"/>
        <w:spacing w:line="276" w:lineRule="auto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 w:eastAsia="ru-RU"/>
        </w:rPr>
        <w:t xml:space="preserve">Спортивно - оздоровительное направление </w:t>
      </w:r>
    </w:p>
    <w:p w:rsidR="00667FDB" w:rsidRDefault="00667FDB" w:rsidP="00667FDB">
      <w:pPr>
        <w:pStyle w:val="Standard"/>
        <w:numPr>
          <w:ilvl w:val="0"/>
          <w:numId w:val="23"/>
        </w:numPr>
        <w:autoSpaceDE w:val="0"/>
        <w:snapToGrid w:val="0"/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кружок «Уроки здоровья» </w:t>
      </w:r>
      <w:proofErr w:type="gramStart"/>
      <w:r>
        <w:rPr>
          <w:sz w:val="28"/>
          <w:szCs w:val="28"/>
          <w:lang w:val="ru-RU" w:eastAsia="ru-RU"/>
        </w:rPr>
        <w:t xml:space="preserve">( </w:t>
      </w:r>
      <w:proofErr w:type="gramEnd"/>
      <w:r>
        <w:rPr>
          <w:sz w:val="28"/>
          <w:szCs w:val="28"/>
          <w:lang w:val="ru-RU" w:eastAsia="ru-RU"/>
        </w:rPr>
        <w:t xml:space="preserve">авторская программа Обуховой Л.А. и др. </w:t>
      </w:r>
    </w:p>
    <w:p w:rsidR="00667FDB" w:rsidRDefault="00667FDB" w:rsidP="00667FDB">
      <w:pPr>
        <w:pStyle w:val="Standard"/>
        <w:autoSpaceDE w:val="0"/>
        <w:snapToGrid w:val="0"/>
        <w:spacing w:line="276" w:lineRule="auto"/>
        <w:ind w:left="720"/>
        <w:rPr>
          <w:sz w:val="28"/>
          <w:szCs w:val="28"/>
          <w:lang w:val="ru-RU" w:eastAsia="ru-RU"/>
        </w:rPr>
      </w:pPr>
      <w:proofErr w:type="gramStart"/>
      <w:r>
        <w:rPr>
          <w:sz w:val="28"/>
          <w:szCs w:val="28"/>
          <w:lang w:val="ru-RU" w:eastAsia="ru-RU"/>
        </w:rPr>
        <w:t>« Школа докторов Природы», М.: Просвещение.  2005 год)</w:t>
      </w:r>
      <w:proofErr w:type="gramEnd"/>
    </w:p>
    <w:p w:rsidR="00667FDB" w:rsidRDefault="00667FDB" w:rsidP="00667FDB">
      <w:pPr>
        <w:pStyle w:val="Standard"/>
        <w:autoSpaceDE w:val="0"/>
        <w:snapToGrid w:val="0"/>
        <w:spacing w:line="276" w:lineRule="auto"/>
        <w:ind w:left="720"/>
        <w:rPr>
          <w:sz w:val="28"/>
          <w:szCs w:val="28"/>
          <w:lang w:val="ru-RU"/>
        </w:rPr>
      </w:pPr>
    </w:p>
    <w:p w:rsidR="00667FDB" w:rsidRDefault="00667FDB" w:rsidP="00667FDB">
      <w:pPr>
        <w:pStyle w:val="Standard"/>
        <w:numPr>
          <w:ilvl w:val="0"/>
          <w:numId w:val="22"/>
        </w:numPr>
        <w:autoSpaceDE w:val="0"/>
        <w:spacing w:line="276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u w:val="single"/>
          <w:lang w:val="ru-RU" w:eastAsia="ru-RU"/>
        </w:rPr>
        <w:t>Общекультурное  направление</w:t>
      </w:r>
      <w:r>
        <w:rPr>
          <w:sz w:val="28"/>
          <w:szCs w:val="28"/>
          <w:lang w:val="ru-RU" w:eastAsia="ru-RU"/>
        </w:rPr>
        <w:t xml:space="preserve"> </w:t>
      </w:r>
    </w:p>
    <w:p w:rsidR="00667FDB" w:rsidRDefault="00667FDB" w:rsidP="00667FDB">
      <w:pPr>
        <w:pStyle w:val="Standard"/>
        <w:numPr>
          <w:ilvl w:val="0"/>
          <w:numId w:val="23"/>
        </w:numPr>
        <w:autoSpaceDE w:val="0"/>
        <w:spacing w:line="276" w:lineRule="auto"/>
        <w:jc w:val="both"/>
        <w:rPr>
          <w:sz w:val="28"/>
          <w:szCs w:val="28"/>
          <w:lang w:val="ru-RU" w:eastAsia="ru-RU"/>
        </w:rPr>
      </w:pPr>
      <w:proofErr w:type="gramStart"/>
      <w:r>
        <w:rPr>
          <w:sz w:val="28"/>
          <w:szCs w:val="28"/>
          <w:lang w:val="ru-RU" w:eastAsia="ru-RU"/>
        </w:rPr>
        <w:t>кружок  «Смотрю на мир глазами художника» (Стандарты второго поколения.</w:t>
      </w:r>
      <w:proofErr w:type="gramEnd"/>
      <w:r>
        <w:rPr>
          <w:sz w:val="28"/>
          <w:szCs w:val="28"/>
          <w:lang w:val="ru-RU" w:eastAsia="ru-RU"/>
        </w:rPr>
        <w:t xml:space="preserve"> Программа внеурочной деятельности под ред. В.А.Горского, автор Е.И. </w:t>
      </w:r>
      <w:proofErr w:type="spellStart"/>
      <w:r>
        <w:rPr>
          <w:sz w:val="28"/>
          <w:szCs w:val="28"/>
          <w:lang w:val="ru-RU" w:eastAsia="ru-RU"/>
        </w:rPr>
        <w:t>Коротеева</w:t>
      </w:r>
      <w:proofErr w:type="spellEnd"/>
      <w:r>
        <w:rPr>
          <w:sz w:val="28"/>
          <w:szCs w:val="28"/>
          <w:lang w:val="ru-RU" w:eastAsia="ru-RU"/>
        </w:rPr>
        <w:t xml:space="preserve">.  </w:t>
      </w:r>
      <w:proofErr w:type="gramStart"/>
      <w:r>
        <w:rPr>
          <w:sz w:val="28"/>
          <w:szCs w:val="28"/>
          <w:lang w:val="ru-RU" w:eastAsia="ru-RU"/>
        </w:rPr>
        <w:t>М: Просвещение, 2011 год)</w:t>
      </w:r>
      <w:proofErr w:type="gramEnd"/>
    </w:p>
    <w:p w:rsidR="00667FDB" w:rsidRDefault="00667FDB" w:rsidP="00667FDB">
      <w:pPr>
        <w:pStyle w:val="Standard"/>
        <w:numPr>
          <w:ilvl w:val="0"/>
          <w:numId w:val="23"/>
        </w:numPr>
        <w:autoSpaceDE w:val="0"/>
        <w:snapToGrid w:val="0"/>
        <w:spacing w:line="276" w:lineRule="auto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 w:eastAsia="ru-RU"/>
        </w:rPr>
        <w:t>кружок «Декоративно-прикладное искусство» (Стандарты второго поколения.</w:t>
      </w:r>
      <w:proofErr w:type="gramEnd"/>
      <w:r>
        <w:rPr>
          <w:sz w:val="28"/>
          <w:szCs w:val="28"/>
          <w:lang w:val="ru-RU" w:eastAsia="ru-RU"/>
        </w:rPr>
        <w:t xml:space="preserve"> Программа внеурочной деятельности под ред. В.А.Горского, автор О.А.Кожина.  </w:t>
      </w:r>
      <w:proofErr w:type="gramStart"/>
      <w:r>
        <w:rPr>
          <w:sz w:val="28"/>
          <w:szCs w:val="28"/>
          <w:lang w:val="ru-RU" w:eastAsia="ru-RU"/>
        </w:rPr>
        <w:t xml:space="preserve">М: Просвещение, 2011 год) </w:t>
      </w:r>
      <w:proofErr w:type="gramEnd"/>
    </w:p>
    <w:p w:rsidR="00667FDB" w:rsidRDefault="00667FDB" w:rsidP="00667FDB">
      <w:pPr>
        <w:pStyle w:val="Standard"/>
        <w:autoSpaceDE w:val="0"/>
        <w:snapToGrid w:val="0"/>
        <w:spacing w:line="276" w:lineRule="auto"/>
        <w:ind w:left="720"/>
        <w:jc w:val="both"/>
        <w:rPr>
          <w:sz w:val="28"/>
          <w:szCs w:val="28"/>
          <w:lang w:val="ru-RU"/>
        </w:rPr>
      </w:pPr>
    </w:p>
    <w:p w:rsidR="00667FDB" w:rsidRDefault="00667FDB" w:rsidP="00667FDB">
      <w:pPr>
        <w:pStyle w:val="Standard"/>
        <w:numPr>
          <w:ilvl w:val="0"/>
          <w:numId w:val="22"/>
        </w:numPr>
        <w:autoSpaceDE w:val="0"/>
        <w:snapToGrid w:val="0"/>
        <w:spacing w:line="360" w:lineRule="auto"/>
        <w:rPr>
          <w:sz w:val="28"/>
          <w:szCs w:val="28"/>
          <w:lang w:val="ru-RU" w:eastAsia="ru-RU"/>
        </w:rPr>
      </w:pPr>
      <w:proofErr w:type="spellStart"/>
      <w:r>
        <w:rPr>
          <w:sz w:val="28"/>
          <w:szCs w:val="28"/>
          <w:u w:val="single"/>
          <w:lang w:val="ru-RU" w:eastAsia="ru-RU"/>
        </w:rPr>
        <w:t>Общеинтеллектуальное</w:t>
      </w:r>
      <w:proofErr w:type="spellEnd"/>
      <w:r>
        <w:rPr>
          <w:sz w:val="28"/>
          <w:szCs w:val="28"/>
          <w:u w:val="single"/>
          <w:lang w:val="ru-RU" w:eastAsia="ru-RU"/>
        </w:rPr>
        <w:t xml:space="preserve"> направление</w:t>
      </w:r>
      <w:r>
        <w:rPr>
          <w:sz w:val="28"/>
          <w:szCs w:val="28"/>
          <w:lang w:val="ru-RU" w:eastAsia="ru-RU"/>
        </w:rPr>
        <w:t xml:space="preserve"> </w:t>
      </w:r>
    </w:p>
    <w:p w:rsidR="00667FDB" w:rsidRDefault="00667FDB" w:rsidP="00667FDB">
      <w:pPr>
        <w:pStyle w:val="Standard"/>
        <w:numPr>
          <w:ilvl w:val="0"/>
          <w:numId w:val="17"/>
        </w:numPr>
        <w:autoSpaceDE w:val="0"/>
        <w:snapToGrid w:val="0"/>
        <w:spacing w:line="276" w:lineRule="auto"/>
        <w:ind w:left="720" w:hanging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кружок «Я - исследователь»</w:t>
      </w:r>
      <w:r>
        <w:rPr>
          <w:sz w:val="28"/>
          <w:szCs w:val="28"/>
          <w:lang w:val="ru-RU"/>
        </w:rPr>
        <w:t xml:space="preserve">  </w:t>
      </w:r>
      <w:proofErr w:type="gramStart"/>
      <w:r>
        <w:rPr>
          <w:sz w:val="28"/>
          <w:szCs w:val="28"/>
          <w:lang w:val="ru-RU"/>
        </w:rPr>
        <w:t xml:space="preserve">( </w:t>
      </w:r>
      <w:proofErr w:type="gramEnd"/>
      <w:r>
        <w:rPr>
          <w:sz w:val="28"/>
          <w:szCs w:val="28"/>
          <w:lang w:val="ru-RU"/>
        </w:rPr>
        <w:t xml:space="preserve">авторская программа А.И. Савенкова  Самара, издательский дом « Федоров», изд. «Учебная литература»,2011г.) </w:t>
      </w:r>
    </w:p>
    <w:p w:rsidR="00667FDB" w:rsidRDefault="00667FDB" w:rsidP="00667FDB">
      <w:pPr>
        <w:pStyle w:val="Standard"/>
        <w:autoSpaceDE w:val="0"/>
        <w:jc w:val="both"/>
        <w:rPr>
          <w:sz w:val="28"/>
          <w:szCs w:val="28"/>
          <w:lang w:val="ru-RU" w:eastAsia="ru-RU"/>
        </w:rPr>
      </w:pPr>
    </w:p>
    <w:p w:rsidR="00667FDB" w:rsidRDefault="00667FDB" w:rsidP="00667FDB">
      <w:pPr>
        <w:pStyle w:val="a3"/>
        <w:spacing w:line="276" w:lineRule="auto"/>
        <w:ind w:right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</w:p>
    <w:p w:rsidR="00755568" w:rsidRDefault="00755568"/>
    <w:sectPr w:rsidR="00755568" w:rsidSect="00755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OpenSymbol, 'Arial Unicode MS'">
    <w:charset w:val="00"/>
    <w:family w:val="auto"/>
    <w:pitch w:val="default"/>
    <w:sig w:usb0="00000000" w:usb1="00000000" w:usb2="00000000" w:usb3="00000000" w:csb0="0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45A71"/>
    <w:multiLevelType w:val="multilevel"/>
    <w:tmpl w:val="EACC42AE"/>
    <w:styleLink w:val="WW8Num23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◦"/>
      <w:lvlJc w:val="left"/>
      <w:pPr>
        <w:ind w:left="0" w:firstLine="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0" w:firstLine="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◦"/>
      <w:lvlJc w:val="left"/>
      <w:pPr>
        <w:ind w:left="0" w:firstLine="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0" w:firstLine="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◦"/>
      <w:lvlJc w:val="left"/>
      <w:pPr>
        <w:ind w:left="0" w:firstLine="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0" w:firstLine="0"/>
      </w:pPr>
      <w:rPr>
        <w:rFonts w:ascii="OpenSymbol, 'Arial Unicode MS'" w:hAnsi="OpenSymbol, 'Arial Unicode MS'" w:cs="OpenSymbol, 'Arial Unicode MS'"/>
      </w:rPr>
    </w:lvl>
  </w:abstractNum>
  <w:abstractNum w:abstractNumId="1">
    <w:nsid w:val="13166FAB"/>
    <w:multiLevelType w:val="multilevel"/>
    <w:tmpl w:val="89805300"/>
    <w:styleLink w:val="WW8Num19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◦"/>
      <w:lvlJc w:val="left"/>
      <w:pPr>
        <w:ind w:left="0" w:firstLine="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0" w:firstLine="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◦"/>
      <w:lvlJc w:val="left"/>
      <w:pPr>
        <w:ind w:left="0" w:firstLine="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0" w:firstLine="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◦"/>
      <w:lvlJc w:val="left"/>
      <w:pPr>
        <w:ind w:left="0" w:firstLine="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0" w:firstLine="0"/>
      </w:pPr>
      <w:rPr>
        <w:rFonts w:ascii="OpenSymbol, 'Arial Unicode MS'" w:hAnsi="OpenSymbol, 'Arial Unicode MS'"/>
      </w:rPr>
    </w:lvl>
  </w:abstractNum>
  <w:abstractNum w:abstractNumId="2">
    <w:nsid w:val="1C9375FB"/>
    <w:multiLevelType w:val="multilevel"/>
    <w:tmpl w:val="E22C782E"/>
    <w:styleLink w:val="WW8Num22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◦"/>
      <w:lvlJc w:val="left"/>
      <w:pPr>
        <w:ind w:left="0" w:firstLine="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0" w:firstLine="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◦"/>
      <w:lvlJc w:val="left"/>
      <w:pPr>
        <w:ind w:left="0" w:firstLine="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0" w:firstLine="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◦"/>
      <w:lvlJc w:val="left"/>
      <w:pPr>
        <w:ind w:left="0" w:firstLine="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0" w:firstLine="0"/>
      </w:pPr>
      <w:rPr>
        <w:rFonts w:ascii="OpenSymbol, 'Arial Unicode MS'" w:hAnsi="OpenSymbol, 'Arial Unicode MS'" w:cs="OpenSymbol, 'Arial Unicode MS'"/>
      </w:rPr>
    </w:lvl>
  </w:abstractNum>
  <w:abstractNum w:abstractNumId="3">
    <w:nsid w:val="2B771E8D"/>
    <w:multiLevelType w:val="multilevel"/>
    <w:tmpl w:val="5C64BDF0"/>
    <w:styleLink w:val="WW8Num20"/>
    <w:lvl w:ilvl="0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2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3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5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6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8">
      <w:numFmt w:val="bullet"/>
      <w:lvlText w:val=""/>
      <w:lvlJc w:val="left"/>
      <w:pPr>
        <w:ind w:left="0" w:firstLine="0"/>
      </w:pPr>
      <w:rPr>
        <w:rFonts w:ascii="Symbol" w:hAnsi="Symbol"/>
      </w:rPr>
    </w:lvl>
  </w:abstractNum>
  <w:abstractNum w:abstractNumId="4">
    <w:nsid w:val="2C4873EC"/>
    <w:multiLevelType w:val="multilevel"/>
    <w:tmpl w:val="DA34AC3A"/>
    <w:styleLink w:val="WW8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5">
    <w:nsid w:val="31595830"/>
    <w:multiLevelType w:val="multilevel"/>
    <w:tmpl w:val="EC9A7506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6">
    <w:nsid w:val="3C0B416C"/>
    <w:multiLevelType w:val="hybridMultilevel"/>
    <w:tmpl w:val="893C31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CF349F"/>
    <w:multiLevelType w:val="multilevel"/>
    <w:tmpl w:val="F7A62A9E"/>
    <w:styleLink w:val="WW8Num21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◦"/>
      <w:lvlJc w:val="left"/>
      <w:pPr>
        <w:ind w:left="0" w:firstLine="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0" w:firstLine="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◦"/>
      <w:lvlJc w:val="left"/>
      <w:pPr>
        <w:ind w:left="0" w:firstLine="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0" w:firstLine="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◦"/>
      <w:lvlJc w:val="left"/>
      <w:pPr>
        <w:ind w:left="0" w:firstLine="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0" w:firstLine="0"/>
      </w:pPr>
      <w:rPr>
        <w:rFonts w:ascii="OpenSymbol, 'Arial Unicode MS'" w:hAnsi="OpenSymbol, 'Arial Unicode MS'" w:cs="OpenSymbol, 'Arial Unicode MS'"/>
      </w:rPr>
    </w:lvl>
  </w:abstractNum>
  <w:abstractNum w:abstractNumId="8">
    <w:nsid w:val="48260E20"/>
    <w:multiLevelType w:val="multilevel"/>
    <w:tmpl w:val="0F3829E6"/>
    <w:styleLink w:val="WW8Num24"/>
    <w:lvl w:ilvl="0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1">
      <w:numFmt w:val="bullet"/>
      <w:lvlText w:val="◦"/>
      <w:lvlJc w:val="left"/>
      <w:pPr>
        <w:ind w:left="0" w:firstLine="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0" w:firstLine="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◦"/>
      <w:lvlJc w:val="left"/>
      <w:pPr>
        <w:ind w:left="0" w:firstLine="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0" w:firstLine="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◦"/>
      <w:lvlJc w:val="left"/>
      <w:pPr>
        <w:ind w:left="0" w:firstLine="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0" w:firstLine="0"/>
      </w:pPr>
      <w:rPr>
        <w:rFonts w:ascii="OpenSymbol, 'Arial Unicode MS'" w:hAnsi="OpenSymbol, 'Arial Unicode MS'" w:cs="OpenSymbol, 'Arial Unicode MS'"/>
      </w:rPr>
    </w:lvl>
  </w:abstractNum>
  <w:abstractNum w:abstractNumId="9">
    <w:nsid w:val="62661D99"/>
    <w:multiLevelType w:val="multilevel"/>
    <w:tmpl w:val="6974F1C2"/>
    <w:styleLink w:val="WW8Num25"/>
    <w:lvl w:ilvl="0">
      <w:numFmt w:val="bullet"/>
      <w:lvlText w:val=""/>
      <w:lvlJc w:val="left"/>
      <w:pPr>
        <w:ind w:left="0" w:firstLine="0"/>
      </w:pPr>
      <w:rPr>
        <w:rFonts w:ascii="Symbol" w:hAnsi="Symbol"/>
        <w:b w:val="0"/>
      </w:rPr>
    </w:lvl>
    <w:lvl w:ilvl="1">
      <w:numFmt w:val="bullet"/>
      <w:lvlText w:val="◦"/>
      <w:lvlJc w:val="left"/>
      <w:pPr>
        <w:ind w:left="0" w:firstLine="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0" w:firstLine="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  <w:b w:val="0"/>
      </w:rPr>
    </w:lvl>
    <w:lvl w:ilvl="4">
      <w:numFmt w:val="bullet"/>
      <w:lvlText w:val="◦"/>
      <w:lvlJc w:val="left"/>
      <w:pPr>
        <w:ind w:left="0" w:firstLine="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0" w:firstLine="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  <w:b w:val="0"/>
      </w:rPr>
    </w:lvl>
    <w:lvl w:ilvl="7">
      <w:numFmt w:val="bullet"/>
      <w:lvlText w:val="◦"/>
      <w:lvlJc w:val="left"/>
      <w:pPr>
        <w:ind w:left="0" w:firstLine="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0" w:firstLine="0"/>
      </w:pPr>
      <w:rPr>
        <w:rFonts w:ascii="OpenSymbol, 'Arial Unicode MS'" w:hAnsi="OpenSymbol, 'Arial Unicode MS'" w:cs="OpenSymbol, 'Arial Unicode MS'"/>
      </w:rPr>
    </w:lvl>
  </w:abstractNum>
  <w:abstractNum w:abstractNumId="10">
    <w:nsid w:val="6AB271ED"/>
    <w:multiLevelType w:val="multilevel"/>
    <w:tmpl w:val="B85AE568"/>
    <w:styleLink w:val="WW8Num1"/>
    <w:lvl w:ilvl="0">
      <w:start w:val="1"/>
      <w:numFmt w:val="decimal"/>
      <w:lvlText w:val="%1."/>
      <w:lvlJc w:val="left"/>
      <w:pPr>
        <w:ind w:left="0" w:firstLine="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1">
    <w:nsid w:val="6F350AD2"/>
    <w:multiLevelType w:val="multilevel"/>
    <w:tmpl w:val="80501F96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</w:num>
  <w:num w:numId="8">
    <w:abstractNumId w:val="1"/>
  </w:num>
  <w:num w:numId="9">
    <w:abstractNumId w:val="1"/>
  </w:num>
  <w:num w:numId="10">
    <w:abstractNumId w:val="7"/>
  </w:num>
  <w:num w:numId="11">
    <w:abstractNumId w:val="7"/>
  </w:num>
  <w:num w:numId="12">
    <w:abstractNumId w:val="2"/>
  </w:num>
  <w:num w:numId="13">
    <w:abstractNumId w:val="2"/>
  </w:num>
  <w:num w:numId="14">
    <w:abstractNumId w:val="0"/>
  </w:num>
  <w:num w:numId="15">
    <w:abstractNumId w:val="0"/>
  </w:num>
  <w:num w:numId="16">
    <w:abstractNumId w:val="8"/>
  </w:num>
  <w:num w:numId="17">
    <w:abstractNumId w:val="8"/>
  </w:num>
  <w:num w:numId="18">
    <w:abstractNumId w:val="9"/>
  </w:num>
  <w:num w:numId="19">
    <w:abstractNumId w:val="9"/>
  </w:num>
  <w:num w:numId="20">
    <w:abstractNumId w:val="5"/>
  </w:num>
  <w:num w:numId="21">
    <w:abstractNumId w:val="11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FDB"/>
    <w:rsid w:val="000A4AF2"/>
    <w:rsid w:val="00164C53"/>
    <w:rsid w:val="0019077B"/>
    <w:rsid w:val="00591BCD"/>
    <w:rsid w:val="00667FDB"/>
    <w:rsid w:val="006D7485"/>
    <w:rsid w:val="00731411"/>
    <w:rsid w:val="00755568"/>
    <w:rsid w:val="00C72DAB"/>
    <w:rsid w:val="00C868DF"/>
    <w:rsid w:val="00D77661"/>
    <w:rsid w:val="00E10EB5"/>
    <w:rsid w:val="00E83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FD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semiHidden/>
    <w:rsid w:val="00667FD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2">
    <w:name w:val="Body Text 2"/>
    <w:basedOn w:val="Standard"/>
    <w:link w:val="20"/>
    <w:semiHidden/>
    <w:unhideWhenUsed/>
    <w:rsid w:val="00667FD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667FDB"/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StrongEmphasis">
    <w:name w:val="Strong Emphasis"/>
    <w:rsid w:val="00667FDB"/>
    <w:rPr>
      <w:b/>
      <w:bCs/>
    </w:rPr>
  </w:style>
  <w:style w:type="paragraph" w:styleId="a3">
    <w:name w:val="Normal (Web)"/>
    <w:basedOn w:val="Standard"/>
    <w:semiHidden/>
    <w:unhideWhenUsed/>
    <w:rsid w:val="00667FDB"/>
    <w:pPr>
      <w:spacing w:before="280" w:after="280"/>
    </w:pPr>
  </w:style>
  <w:style w:type="numbering" w:customStyle="1" w:styleId="WW8Num2">
    <w:name w:val="WW8Num2"/>
    <w:rsid w:val="00667FDB"/>
    <w:pPr>
      <w:numPr>
        <w:numId w:val="1"/>
      </w:numPr>
    </w:pPr>
  </w:style>
  <w:style w:type="numbering" w:customStyle="1" w:styleId="WW8Num1">
    <w:name w:val="WW8Num1"/>
    <w:rsid w:val="00667FDB"/>
    <w:pPr>
      <w:numPr>
        <w:numId w:val="3"/>
      </w:numPr>
    </w:pPr>
  </w:style>
  <w:style w:type="numbering" w:customStyle="1" w:styleId="WW8Num20">
    <w:name w:val="WW8Num20"/>
    <w:rsid w:val="00667FDB"/>
    <w:pPr>
      <w:numPr>
        <w:numId w:val="6"/>
      </w:numPr>
    </w:pPr>
  </w:style>
  <w:style w:type="numbering" w:customStyle="1" w:styleId="WW8Num19">
    <w:name w:val="WW8Num19"/>
    <w:rsid w:val="00667FDB"/>
    <w:pPr>
      <w:numPr>
        <w:numId w:val="8"/>
      </w:numPr>
    </w:pPr>
  </w:style>
  <w:style w:type="numbering" w:customStyle="1" w:styleId="WW8Num21">
    <w:name w:val="WW8Num21"/>
    <w:rsid w:val="00667FDB"/>
    <w:pPr>
      <w:numPr>
        <w:numId w:val="10"/>
      </w:numPr>
    </w:pPr>
  </w:style>
  <w:style w:type="numbering" w:customStyle="1" w:styleId="WW8Num22">
    <w:name w:val="WW8Num22"/>
    <w:rsid w:val="00667FDB"/>
    <w:pPr>
      <w:numPr>
        <w:numId w:val="12"/>
      </w:numPr>
    </w:pPr>
  </w:style>
  <w:style w:type="numbering" w:customStyle="1" w:styleId="WW8Num23">
    <w:name w:val="WW8Num23"/>
    <w:rsid w:val="00667FDB"/>
    <w:pPr>
      <w:numPr>
        <w:numId w:val="14"/>
      </w:numPr>
    </w:pPr>
  </w:style>
  <w:style w:type="numbering" w:customStyle="1" w:styleId="WW8Num24">
    <w:name w:val="WW8Num24"/>
    <w:rsid w:val="00667FDB"/>
    <w:pPr>
      <w:numPr>
        <w:numId w:val="16"/>
      </w:numPr>
    </w:pPr>
  </w:style>
  <w:style w:type="numbering" w:customStyle="1" w:styleId="WW8Num25">
    <w:name w:val="WW8Num25"/>
    <w:rsid w:val="00667FDB"/>
    <w:pPr>
      <w:numPr>
        <w:numId w:val="18"/>
      </w:numPr>
    </w:pPr>
  </w:style>
  <w:style w:type="paragraph" w:styleId="a4">
    <w:name w:val="Balloon Text"/>
    <w:basedOn w:val="a"/>
    <w:link w:val="a5"/>
    <w:uiPriority w:val="99"/>
    <w:semiHidden/>
    <w:unhideWhenUsed/>
    <w:rsid w:val="00C868DF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8DF"/>
    <w:rPr>
      <w:rFonts w:ascii="Tahoma" w:eastAsia="Lucida Sans Unicode" w:hAnsi="Tahoma" w:cs="Tahoma"/>
      <w:color w:val="000000"/>
      <w:kern w:val="3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1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1298</Words>
  <Characters>7401</Characters>
  <Application>Microsoft Office Word</Application>
  <DocSecurity>0</DocSecurity>
  <Lines>61</Lines>
  <Paragraphs>17</Paragraphs>
  <ScaleCrop>false</ScaleCrop>
  <Company/>
  <LinksUpToDate>false</LinksUpToDate>
  <CharactersWithSpaces>8682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Савкина</cp:lastModifiedBy>
  <cp:revision>6</cp:revision>
  <cp:lastPrinted>2012-10-23T06:41:00Z</cp:lastPrinted>
  <dcterms:created xsi:type="dcterms:W3CDTF">2012-10-22T13:47:00Z</dcterms:created>
  <dcterms:modified xsi:type="dcterms:W3CDTF">2012-10-23T11:22:00Z</dcterms:modified>
</cp:coreProperties>
</file>